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6C30F" w14:textId="77777777" w:rsidR="000E7980" w:rsidRPr="006343F4" w:rsidRDefault="000E7980" w:rsidP="000E7980">
      <w:pPr>
        <w:jc w:val="center"/>
        <w:rPr>
          <w:rFonts w:ascii="Times New Roman" w:hAnsi="Times New Roman" w:cs="Times New Roman"/>
          <w:b/>
          <w:sz w:val="24"/>
          <w:szCs w:val="24"/>
        </w:rPr>
      </w:pPr>
      <w:r w:rsidRPr="006343F4">
        <w:rPr>
          <w:rFonts w:ascii="Times New Roman" w:hAnsi="Times New Roman" w:cs="Times New Roman"/>
          <w:b/>
          <w:sz w:val="24"/>
          <w:szCs w:val="24"/>
        </w:rPr>
        <w:t>THIS IS THE TITLE PAGE AND DOES NOT COUNT TOWARDS YOUR PAGE TOTAL</w:t>
      </w:r>
    </w:p>
    <w:p w14:paraId="1D861621" w14:textId="7B706CFE" w:rsidR="000E7980" w:rsidRPr="006343F4" w:rsidRDefault="000E7980" w:rsidP="000E7980">
      <w:pPr>
        <w:jc w:val="center"/>
        <w:rPr>
          <w:rFonts w:ascii="Times New Roman" w:hAnsi="Times New Roman" w:cs="Times New Roman"/>
          <w:b/>
          <w:sz w:val="24"/>
          <w:szCs w:val="24"/>
        </w:rPr>
      </w:pPr>
      <w:r w:rsidRPr="006343F4">
        <w:rPr>
          <w:rFonts w:ascii="Times New Roman" w:hAnsi="Times New Roman" w:cs="Times New Roman"/>
        </w:rPr>
        <w:t>Provide Company Name, Title, Date, Point of Contact, E-Mail Address/Phone/Address, and Technology Focus Area</w:t>
      </w:r>
      <w:r w:rsidR="00F07C1C">
        <w:rPr>
          <w:rFonts w:ascii="Times New Roman" w:hAnsi="Times New Roman" w:cs="Times New Roman"/>
        </w:rPr>
        <w:t xml:space="preserve"> (TFA)</w:t>
      </w:r>
    </w:p>
    <w:p w14:paraId="3C0BB73F" w14:textId="77777777" w:rsidR="000E7980" w:rsidRDefault="000E7980" w:rsidP="000E7980">
      <w:pPr>
        <w:jc w:val="center"/>
        <w:rPr>
          <w:rFonts w:ascii="Open Sans" w:hAnsi="Open Sans"/>
          <w:b/>
          <w:sz w:val="24"/>
          <w:szCs w:val="24"/>
        </w:rPr>
      </w:pPr>
    </w:p>
    <w:p w14:paraId="2881BBC3" w14:textId="77777777" w:rsidR="000E7980" w:rsidRDefault="000E7980" w:rsidP="00E15503">
      <w:pPr>
        <w:rPr>
          <w:rFonts w:ascii="Open Sans" w:hAnsi="Open Sans"/>
          <w:b/>
          <w:sz w:val="24"/>
          <w:szCs w:val="24"/>
        </w:rPr>
      </w:pPr>
    </w:p>
    <w:p w14:paraId="140CF372" w14:textId="77777777" w:rsidR="000E7980" w:rsidRDefault="000E7980" w:rsidP="00E15503">
      <w:pPr>
        <w:rPr>
          <w:rFonts w:ascii="Open Sans" w:hAnsi="Open Sans"/>
          <w:b/>
          <w:sz w:val="24"/>
          <w:szCs w:val="24"/>
        </w:rPr>
      </w:pPr>
    </w:p>
    <w:p w14:paraId="4FE41A74" w14:textId="77777777" w:rsidR="000E7980" w:rsidRDefault="000E7980" w:rsidP="00E15503">
      <w:pPr>
        <w:rPr>
          <w:rFonts w:ascii="Open Sans" w:hAnsi="Open Sans"/>
          <w:b/>
          <w:sz w:val="24"/>
          <w:szCs w:val="24"/>
        </w:rPr>
      </w:pPr>
    </w:p>
    <w:p w14:paraId="7CD7BD43" w14:textId="77777777" w:rsidR="000E7980" w:rsidRDefault="000E7980" w:rsidP="00E15503">
      <w:pPr>
        <w:rPr>
          <w:rFonts w:ascii="Open Sans" w:hAnsi="Open Sans"/>
          <w:b/>
          <w:sz w:val="24"/>
          <w:szCs w:val="24"/>
        </w:rPr>
      </w:pPr>
    </w:p>
    <w:p w14:paraId="7B84AD78" w14:textId="77777777" w:rsidR="000E7980" w:rsidRDefault="000E7980" w:rsidP="00E15503">
      <w:pPr>
        <w:rPr>
          <w:rFonts w:ascii="Open Sans" w:hAnsi="Open Sans"/>
          <w:b/>
          <w:sz w:val="24"/>
          <w:szCs w:val="24"/>
        </w:rPr>
      </w:pPr>
    </w:p>
    <w:p w14:paraId="2BFFD7CB" w14:textId="77777777" w:rsidR="000E7980" w:rsidRDefault="000E7980" w:rsidP="00E15503">
      <w:pPr>
        <w:rPr>
          <w:rFonts w:ascii="Open Sans" w:hAnsi="Open Sans"/>
          <w:b/>
          <w:sz w:val="24"/>
          <w:szCs w:val="24"/>
        </w:rPr>
      </w:pPr>
    </w:p>
    <w:p w14:paraId="110662B0" w14:textId="77777777" w:rsidR="000E7980" w:rsidRDefault="000E7980" w:rsidP="00E15503">
      <w:pPr>
        <w:rPr>
          <w:rFonts w:ascii="Open Sans" w:hAnsi="Open Sans"/>
          <w:b/>
          <w:sz w:val="24"/>
          <w:szCs w:val="24"/>
        </w:rPr>
      </w:pPr>
    </w:p>
    <w:p w14:paraId="3D04A88B" w14:textId="77777777" w:rsidR="000E7980" w:rsidRDefault="000E7980" w:rsidP="00E15503">
      <w:pPr>
        <w:rPr>
          <w:rFonts w:ascii="Open Sans" w:hAnsi="Open Sans"/>
          <w:b/>
          <w:sz w:val="24"/>
          <w:szCs w:val="24"/>
        </w:rPr>
      </w:pPr>
    </w:p>
    <w:p w14:paraId="76C2B595" w14:textId="77777777" w:rsidR="000E7980" w:rsidRDefault="000E7980" w:rsidP="00E15503">
      <w:pPr>
        <w:rPr>
          <w:rFonts w:ascii="Open Sans" w:hAnsi="Open Sans"/>
          <w:b/>
          <w:sz w:val="24"/>
          <w:szCs w:val="24"/>
        </w:rPr>
      </w:pPr>
    </w:p>
    <w:p w14:paraId="26BD1436" w14:textId="77777777" w:rsidR="000E7980" w:rsidRDefault="000E7980" w:rsidP="00E15503">
      <w:pPr>
        <w:rPr>
          <w:rFonts w:ascii="Open Sans" w:hAnsi="Open Sans"/>
          <w:b/>
          <w:sz w:val="24"/>
          <w:szCs w:val="24"/>
        </w:rPr>
      </w:pPr>
    </w:p>
    <w:p w14:paraId="3EBD117E" w14:textId="77777777" w:rsidR="000E7980" w:rsidRDefault="000E7980" w:rsidP="00E15503">
      <w:pPr>
        <w:rPr>
          <w:rFonts w:ascii="Open Sans" w:hAnsi="Open Sans"/>
          <w:b/>
          <w:sz w:val="24"/>
          <w:szCs w:val="24"/>
        </w:rPr>
      </w:pPr>
    </w:p>
    <w:p w14:paraId="7654D940" w14:textId="77777777" w:rsidR="000E7980" w:rsidRDefault="000E7980" w:rsidP="00E15503">
      <w:pPr>
        <w:rPr>
          <w:rFonts w:ascii="Open Sans" w:hAnsi="Open Sans"/>
          <w:b/>
          <w:sz w:val="24"/>
          <w:szCs w:val="24"/>
        </w:rPr>
      </w:pPr>
    </w:p>
    <w:p w14:paraId="301F5B38" w14:textId="77777777" w:rsidR="000E7980" w:rsidRDefault="000E7980" w:rsidP="00E15503">
      <w:pPr>
        <w:rPr>
          <w:rFonts w:ascii="Open Sans" w:hAnsi="Open Sans"/>
          <w:b/>
          <w:sz w:val="24"/>
          <w:szCs w:val="24"/>
        </w:rPr>
      </w:pPr>
    </w:p>
    <w:p w14:paraId="3DFB4DA2" w14:textId="77777777" w:rsidR="000E7980" w:rsidRDefault="000E7980" w:rsidP="00E15503">
      <w:pPr>
        <w:rPr>
          <w:rFonts w:ascii="Open Sans" w:hAnsi="Open Sans"/>
          <w:b/>
          <w:sz w:val="24"/>
          <w:szCs w:val="24"/>
        </w:rPr>
      </w:pPr>
    </w:p>
    <w:p w14:paraId="6CDE14F8" w14:textId="77777777" w:rsidR="000E7980" w:rsidRDefault="000E7980" w:rsidP="00E15503">
      <w:pPr>
        <w:rPr>
          <w:rFonts w:ascii="Open Sans" w:hAnsi="Open Sans"/>
          <w:b/>
          <w:sz w:val="24"/>
          <w:szCs w:val="24"/>
        </w:rPr>
      </w:pPr>
    </w:p>
    <w:p w14:paraId="1ED7551F" w14:textId="77777777" w:rsidR="000E7980" w:rsidRPr="006343F4" w:rsidRDefault="000E7980" w:rsidP="00E15503">
      <w:pPr>
        <w:rPr>
          <w:rFonts w:ascii="Times New Roman" w:hAnsi="Times New Roman" w:cs="Times New Roman"/>
          <w:b/>
          <w:sz w:val="24"/>
          <w:szCs w:val="24"/>
        </w:rPr>
      </w:pPr>
    </w:p>
    <w:p w14:paraId="45E956CF" w14:textId="77777777" w:rsidR="000E7980" w:rsidRPr="006343F4" w:rsidRDefault="000E7980" w:rsidP="00E15503">
      <w:pPr>
        <w:rPr>
          <w:rFonts w:ascii="Times New Roman" w:hAnsi="Times New Roman" w:cs="Times New Roman"/>
          <w:b/>
          <w:sz w:val="24"/>
          <w:szCs w:val="24"/>
        </w:rPr>
      </w:pPr>
    </w:p>
    <w:p w14:paraId="23B42728" w14:textId="77777777" w:rsidR="000E7980" w:rsidRPr="006343F4" w:rsidRDefault="000E7980" w:rsidP="00E15503">
      <w:pPr>
        <w:rPr>
          <w:rFonts w:ascii="Times New Roman" w:hAnsi="Times New Roman" w:cs="Times New Roman"/>
          <w:b/>
          <w:sz w:val="24"/>
          <w:szCs w:val="24"/>
        </w:rPr>
      </w:pPr>
    </w:p>
    <w:p w14:paraId="514EE8D8" w14:textId="77777777" w:rsidR="000E7980" w:rsidRPr="006343F4" w:rsidRDefault="000E7980" w:rsidP="00E15503">
      <w:pPr>
        <w:rPr>
          <w:rFonts w:ascii="Times New Roman" w:hAnsi="Times New Roman" w:cs="Times New Roman"/>
          <w:b/>
          <w:sz w:val="24"/>
          <w:szCs w:val="24"/>
        </w:rPr>
      </w:pPr>
    </w:p>
    <w:p w14:paraId="5B4792F7" w14:textId="77777777" w:rsidR="000E7980" w:rsidRPr="006343F4" w:rsidRDefault="000E7980" w:rsidP="00E15503">
      <w:pPr>
        <w:rPr>
          <w:rFonts w:ascii="Times New Roman" w:hAnsi="Times New Roman" w:cs="Times New Roman"/>
          <w:b/>
          <w:sz w:val="24"/>
          <w:szCs w:val="24"/>
        </w:rPr>
      </w:pPr>
    </w:p>
    <w:p w14:paraId="63DDE82B" w14:textId="77777777" w:rsidR="000E7980" w:rsidRPr="006343F4" w:rsidRDefault="000E7980" w:rsidP="00E15503">
      <w:pPr>
        <w:rPr>
          <w:rFonts w:ascii="Times New Roman" w:hAnsi="Times New Roman" w:cs="Times New Roman"/>
          <w:b/>
          <w:sz w:val="24"/>
          <w:szCs w:val="24"/>
        </w:rPr>
      </w:pPr>
    </w:p>
    <w:p w14:paraId="53209CAD" w14:textId="77777777" w:rsidR="000E7980" w:rsidRPr="006343F4" w:rsidRDefault="000E7980" w:rsidP="2A7CB65A">
      <w:pPr>
        <w:tabs>
          <w:tab w:val="right" w:pos="9360"/>
        </w:tabs>
        <w:rPr>
          <w:rFonts w:ascii="Times New Roman" w:hAnsi="Times New Roman" w:cs="Times New Roman"/>
          <w:b/>
          <w:bCs/>
          <w:sz w:val="24"/>
          <w:szCs w:val="24"/>
        </w:rPr>
      </w:pPr>
    </w:p>
    <w:p w14:paraId="04515D0D" w14:textId="26749EA5" w:rsidR="2A7CB65A" w:rsidRDefault="2A7CB65A" w:rsidP="2A7CB65A">
      <w:pPr>
        <w:tabs>
          <w:tab w:val="right" w:pos="9360"/>
        </w:tabs>
        <w:rPr>
          <w:rFonts w:ascii="Times New Roman" w:hAnsi="Times New Roman" w:cs="Times New Roman"/>
          <w:b/>
          <w:bCs/>
          <w:sz w:val="24"/>
          <w:szCs w:val="24"/>
        </w:rPr>
      </w:pPr>
    </w:p>
    <w:p w14:paraId="252777A2" w14:textId="77777777" w:rsidR="000E7980" w:rsidRPr="006343F4" w:rsidRDefault="000E7980" w:rsidP="00283CC0">
      <w:pPr>
        <w:tabs>
          <w:tab w:val="right" w:pos="9360"/>
        </w:tabs>
        <w:jc w:val="center"/>
        <w:rPr>
          <w:rFonts w:ascii="Times New Roman" w:hAnsi="Times New Roman" w:cs="Times New Roman"/>
          <w:b/>
          <w:sz w:val="24"/>
          <w:szCs w:val="24"/>
        </w:rPr>
      </w:pPr>
      <w:r w:rsidRPr="006343F4">
        <w:rPr>
          <w:rFonts w:ascii="Times New Roman" w:hAnsi="Times New Roman" w:cs="Times New Roman"/>
          <w:b/>
          <w:sz w:val="24"/>
          <w:szCs w:val="24"/>
        </w:rPr>
        <w:t>Ensure that your White Paper covers the following areas:</w:t>
      </w:r>
    </w:p>
    <w:p w14:paraId="76255312" w14:textId="77777777" w:rsidR="00283CC0" w:rsidRPr="006343F4" w:rsidRDefault="00283CC0" w:rsidP="00283CC0">
      <w:pPr>
        <w:tabs>
          <w:tab w:val="right" w:pos="9360"/>
        </w:tabs>
        <w:jc w:val="center"/>
        <w:rPr>
          <w:rFonts w:ascii="Times New Roman" w:hAnsi="Times New Roman" w:cs="Times New Roman"/>
          <w:b/>
          <w:sz w:val="24"/>
          <w:szCs w:val="24"/>
        </w:rPr>
      </w:pPr>
    </w:p>
    <w:p w14:paraId="226DBF0F" w14:textId="77777777" w:rsidR="00C11636" w:rsidRPr="00B316ED" w:rsidRDefault="000E7980" w:rsidP="00C11636">
      <w:pPr>
        <w:rPr>
          <w:rFonts w:ascii="Times New Roman" w:eastAsia="Times New Roman" w:hAnsi="Times New Roman" w:cs="Times New Roman"/>
          <w:sz w:val="24"/>
          <w:szCs w:val="24"/>
        </w:rPr>
      </w:pPr>
      <w:r w:rsidRPr="00C11636">
        <w:rPr>
          <w:rFonts w:ascii="Times New Roman" w:eastAsia="Times New Roman" w:hAnsi="Times New Roman" w:cs="Times New Roman"/>
          <w:b/>
          <w:bCs/>
          <w:sz w:val="24"/>
          <w:szCs w:val="24"/>
        </w:rPr>
        <w:t xml:space="preserve">EXECUTIVE </w:t>
      </w:r>
      <w:r w:rsidR="00E15503" w:rsidRPr="00C11636">
        <w:rPr>
          <w:rFonts w:ascii="Times New Roman" w:eastAsia="Times New Roman" w:hAnsi="Times New Roman" w:cs="Times New Roman"/>
          <w:b/>
          <w:bCs/>
          <w:sz w:val="24"/>
          <w:szCs w:val="24"/>
        </w:rPr>
        <w:t>SUMMARY:</w:t>
      </w:r>
      <w:r w:rsidR="00E15503" w:rsidRPr="00C11636">
        <w:rPr>
          <w:rFonts w:ascii="Times New Roman" w:eastAsia="Times New Roman" w:hAnsi="Times New Roman" w:cs="Times New Roman"/>
          <w:sz w:val="24"/>
          <w:szCs w:val="24"/>
        </w:rPr>
        <w:t xml:space="preserve"> </w:t>
      </w:r>
      <w:r w:rsidR="00C11636" w:rsidRPr="00B316ED">
        <w:rPr>
          <w:rFonts w:ascii="Times New Roman" w:eastAsia="Times New Roman" w:hAnsi="Times New Roman" w:cs="Times New Roman"/>
          <w:sz w:val="24"/>
          <w:szCs w:val="24"/>
        </w:rPr>
        <w:t>Provide a more detailed description/summary of your fund and experience in national defense. Proposals should include the type of fund, investment thesis, and understanding of the Special Operations environment outlined for this effort. Submissions should define the current technology readiness level (TRL) focus of the fund, any current investments in technology in defense or commercial systems, and the process to achieve TRL 7 maturity.</w:t>
      </w:r>
    </w:p>
    <w:p w14:paraId="67476369" w14:textId="77777777" w:rsidR="00C11636" w:rsidRPr="00B316ED" w:rsidRDefault="00C11636" w:rsidP="00C11636">
      <w:pPr>
        <w:rPr>
          <w:rFonts w:ascii="Times New Roman" w:eastAsia="Times New Roman" w:hAnsi="Times New Roman" w:cs="Times New Roman"/>
          <w:sz w:val="24"/>
          <w:szCs w:val="24"/>
        </w:rPr>
      </w:pPr>
      <w:r w:rsidRPr="00B316ED">
        <w:rPr>
          <w:rFonts w:ascii="Times New Roman" w:eastAsia="Times New Roman" w:hAnsi="Times New Roman" w:cs="Times New Roman"/>
          <w:sz w:val="24"/>
          <w:szCs w:val="24"/>
        </w:rPr>
        <w:t>Furthermore, please highlight the following aspects:</w:t>
      </w:r>
    </w:p>
    <w:p w14:paraId="38BD9F7E" w14:textId="77777777" w:rsidR="00C11636" w:rsidRPr="00B316ED" w:rsidRDefault="00C11636" w:rsidP="00C11636">
      <w:pPr>
        <w:numPr>
          <w:ilvl w:val="0"/>
          <w:numId w:val="6"/>
        </w:numPr>
        <w:rPr>
          <w:rFonts w:ascii="Times New Roman" w:eastAsia="Times New Roman" w:hAnsi="Times New Roman" w:cs="Times New Roman"/>
          <w:sz w:val="24"/>
          <w:szCs w:val="24"/>
        </w:rPr>
      </w:pPr>
      <w:r w:rsidRPr="00B316ED">
        <w:rPr>
          <w:rFonts w:ascii="Times New Roman" w:eastAsia="Times New Roman" w:hAnsi="Times New Roman" w:cs="Times New Roman"/>
          <w:b/>
          <w:bCs/>
          <w:sz w:val="24"/>
          <w:szCs w:val="24"/>
        </w:rPr>
        <w:t>Fund Structure and Capitalization</w:t>
      </w:r>
      <w:r w:rsidRPr="00B316ED">
        <w:rPr>
          <w:rFonts w:ascii="Times New Roman" w:eastAsia="Times New Roman" w:hAnsi="Times New Roman" w:cs="Times New Roman"/>
          <w:sz w:val="24"/>
          <w:szCs w:val="24"/>
        </w:rPr>
        <w:t>: Detail the size of your fund, capital under management, and the key investors or limited partners backing your fund. Include information on any government or defense-related funding sources that reinforce your focus on national defense.</w:t>
      </w:r>
    </w:p>
    <w:p w14:paraId="5D9C7146" w14:textId="77777777" w:rsidR="00C11636" w:rsidRPr="00B316ED" w:rsidRDefault="00C11636" w:rsidP="00C11636">
      <w:pPr>
        <w:numPr>
          <w:ilvl w:val="0"/>
          <w:numId w:val="6"/>
        </w:numPr>
        <w:rPr>
          <w:rFonts w:ascii="Times New Roman" w:eastAsia="Times New Roman" w:hAnsi="Times New Roman" w:cs="Times New Roman"/>
          <w:sz w:val="24"/>
          <w:szCs w:val="24"/>
        </w:rPr>
      </w:pPr>
      <w:r w:rsidRPr="00B316ED">
        <w:rPr>
          <w:rFonts w:ascii="Times New Roman" w:eastAsia="Times New Roman" w:hAnsi="Times New Roman" w:cs="Times New Roman"/>
          <w:b/>
          <w:bCs/>
          <w:sz w:val="24"/>
          <w:szCs w:val="24"/>
        </w:rPr>
        <w:t>Investment Strategy and Criteria</w:t>
      </w:r>
      <w:r w:rsidRPr="00B316ED">
        <w:rPr>
          <w:rFonts w:ascii="Times New Roman" w:eastAsia="Times New Roman" w:hAnsi="Times New Roman" w:cs="Times New Roman"/>
          <w:sz w:val="24"/>
          <w:szCs w:val="24"/>
        </w:rPr>
        <w:t>: Elaborate on your investment strategy, including stage preferences (e.g., seed, early-stage, growth-stage), average investment size, and the criteria you use to evaluate potential investments. Highlight any specific areas within defense technology that you prioritize, such as cybersecurity, unmanned systems, AI, or advanced materials.</w:t>
      </w:r>
    </w:p>
    <w:p w14:paraId="55B275BA" w14:textId="77777777" w:rsidR="00C11636" w:rsidRPr="00B316ED" w:rsidRDefault="00C11636" w:rsidP="00C11636">
      <w:pPr>
        <w:numPr>
          <w:ilvl w:val="0"/>
          <w:numId w:val="6"/>
        </w:numPr>
        <w:rPr>
          <w:rFonts w:ascii="Times New Roman" w:eastAsia="Times New Roman" w:hAnsi="Times New Roman" w:cs="Times New Roman"/>
          <w:sz w:val="24"/>
          <w:szCs w:val="24"/>
        </w:rPr>
      </w:pPr>
      <w:r w:rsidRPr="00B316ED">
        <w:rPr>
          <w:rFonts w:ascii="Times New Roman" w:eastAsia="Times New Roman" w:hAnsi="Times New Roman" w:cs="Times New Roman"/>
          <w:b/>
          <w:bCs/>
          <w:sz w:val="24"/>
          <w:szCs w:val="24"/>
        </w:rPr>
        <w:t>Track Record and Portfolio Companies</w:t>
      </w:r>
      <w:r w:rsidRPr="00B316ED">
        <w:rPr>
          <w:rFonts w:ascii="Times New Roman" w:eastAsia="Times New Roman" w:hAnsi="Times New Roman" w:cs="Times New Roman"/>
          <w:sz w:val="24"/>
          <w:szCs w:val="24"/>
        </w:rPr>
        <w:t>: Provide examples of previous investments that demonstrate your expertise and success in the defense sector. Include case studies of portfolio companies that have successfully advanced through various TRLs, particularly those that have achieved or are on track to achieve TRL 7 maturity.</w:t>
      </w:r>
    </w:p>
    <w:p w14:paraId="3A5B3E9B" w14:textId="77777777" w:rsidR="00C11636" w:rsidRPr="00B316ED" w:rsidRDefault="00C11636" w:rsidP="00C11636">
      <w:pPr>
        <w:numPr>
          <w:ilvl w:val="0"/>
          <w:numId w:val="6"/>
        </w:numPr>
        <w:rPr>
          <w:rFonts w:ascii="Times New Roman" w:eastAsia="Times New Roman" w:hAnsi="Times New Roman" w:cs="Times New Roman"/>
          <w:sz w:val="24"/>
          <w:szCs w:val="24"/>
        </w:rPr>
      </w:pPr>
      <w:r w:rsidRPr="00B316ED">
        <w:rPr>
          <w:rFonts w:ascii="Times New Roman" w:eastAsia="Times New Roman" w:hAnsi="Times New Roman" w:cs="Times New Roman"/>
          <w:b/>
          <w:bCs/>
          <w:sz w:val="24"/>
          <w:szCs w:val="24"/>
        </w:rPr>
        <w:t>Value-Added Services and Support</w:t>
      </w:r>
      <w:r w:rsidRPr="00B316ED">
        <w:rPr>
          <w:rFonts w:ascii="Times New Roman" w:eastAsia="Times New Roman" w:hAnsi="Times New Roman" w:cs="Times New Roman"/>
          <w:sz w:val="24"/>
          <w:szCs w:val="24"/>
        </w:rPr>
        <w:t>: Describe the additional value your fund provides to portfolio companies beyond capital investment. This could include mentorship, access to defense industry networks, strategic partnerships, regulatory guidance, and assistance with navigating government procurement processes.</w:t>
      </w:r>
    </w:p>
    <w:p w14:paraId="597D9893" w14:textId="77777777" w:rsidR="00C11636" w:rsidRPr="00B316ED" w:rsidRDefault="00C11636" w:rsidP="00C11636">
      <w:pPr>
        <w:numPr>
          <w:ilvl w:val="0"/>
          <w:numId w:val="6"/>
        </w:numPr>
        <w:rPr>
          <w:rFonts w:ascii="Times New Roman" w:eastAsia="Times New Roman" w:hAnsi="Times New Roman" w:cs="Times New Roman"/>
          <w:sz w:val="24"/>
          <w:szCs w:val="24"/>
        </w:rPr>
      </w:pPr>
      <w:r w:rsidRPr="00B316ED">
        <w:rPr>
          <w:rFonts w:ascii="Times New Roman" w:eastAsia="Times New Roman" w:hAnsi="Times New Roman" w:cs="Times New Roman"/>
          <w:b/>
          <w:bCs/>
          <w:sz w:val="24"/>
          <w:szCs w:val="24"/>
        </w:rPr>
        <w:t>Engagement with Defense Ecosystem</w:t>
      </w:r>
      <w:r w:rsidRPr="00B316ED">
        <w:rPr>
          <w:rFonts w:ascii="Times New Roman" w:eastAsia="Times New Roman" w:hAnsi="Times New Roman" w:cs="Times New Roman"/>
          <w:sz w:val="24"/>
          <w:szCs w:val="24"/>
        </w:rPr>
        <w:t>: Outline your fund’s involvement with the broader defense ecosystem, including relationships with military branches, defense contractors, research institutions, and government agencies. Highlight any advisory boards, defense industry conferences, or collaborations that enhance your fund’s insights and influence within the national defense landscape.</w:t>
      </w:r>
    </w:p>
    <w:p w14:paraId="42531831" w14:textId="77777777" w:rsidR="00C11636" w:rsidRPr="00B316ED" w:rsidRDefault="00C11636" w:rsidP="00C11636">
      <w:pPr>
        <w:numPr>
          <w:ilvl w:val="0"/>
          <w:numId w:val="6"/>
        </w:numPr>
        <w:rPr>
          <w:rFonts w:ascii="Times New Roman" w:eastAsia="Times New Roman" w:hAnsi="Times New Roman" w:cs="Times New Roman"/>
          <w:sz w:val="24"/>
          <w:szCs w:val="24"/>
        </w:rPr>
      </w:pPr>
      <w:r w:rsidRPr="00B316ED">
        <w:rPr>
          <w:rFonts w:ascii="Times New Roman" w:eastAsia="Times New Roman" w:hAnsi="Times New Roman" w:cs="Times New Roman"/>
          <w:b/>
          <w:bCs/>
          <w:sz w:val="24"/>
          <w:szCs w:val="24"/>
        </w:rPr>
        <w:t>Risk Management and Due Diligence</w:t>
      </w:r>
      <w:r w:rsidRPr="00B316ED">
        <w:rPr>
          <w:rFonts w:ascii="Times New Roman" w:eastAsia="Times New Roman" w:hAnsi="Times New Roman" w:cs="Times New Roman"/>
          <w:sz w:val="24"/>
          <w:szCs w:val="24"/>
        </w:rPr>
        <w:t>: Explain your approach to managing risk and conducting due diligence on potential investments. Discuss how you assess technical feasibility, market potential, regulatory compliance, and the ability of technologies to meet the specific needs of Special Operations and other defense-related end-users.</w:t>
      </w:r>
    </w:p>
    <w:p w14:paraId="42E3D992" w14:textId="3A1E8EC1" w:rsidR="005D3512" w:rsidRPr="00B316ED" w:rsidRDefault="00C11636" w:rsidP="00B148F2">
      <w:pPr>
        <w:rPr>
          <w:rFonts w:ascii="Times New Roman" w:eastAsia="Times New Roman" w:hAnsi="Times New Roman" w:cs="Times New Roman"/>
          <w:sz w:val="24"/>
          <w:szCs w:val="24"/>
        </w:rPr>
      </w:pPr>
      <w:r w:rsidRPr="00B316ED">
        <w:rPr>
          <w:rFonts w:ascii="Times New Roman" w:eastAsia="Times New Roman" w:hAnsi="Times New Roman" w:cs="Times New Roman"/>
          <w:sz w:val="24"/>
          <w:szCs w:val="24"/>
        </w:rPr>
        <w:lastRenderedPageBreak/>
        <w:t>By providing comprehensive information on these areas, your proposal will demonstrate your fund’s depth of knowledge, strategic approach, and capability to support the advancement of critical defense technologies to TRL 7 and beyond.</w:t>
      </w:r>
    </w:p>
    <w:p w14:paraId="3828269C" w14:textId="595857BF" w:rsidR="00283CC0" w:rsidRPr="006343F4" w:rsidRDefault="00F4023B" w:rsidP="00B148F2">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FUND </w:t>
      </w:r>
      <w:r w:rsidR="000E7980" w:rsidRPr="4568E741">
        <w:rPr>
          <w:rFonts w:ascii="Times New Roman" w:eastAsia="Times New Roman" w:hAnsi="Times New Roman" w:cs="Times New Roman"/>
          <w:b/>
          <w:bCs/>
          <w:sz w:val="24"/>
          <w:szCs w:val="24"/>
        </w:rPr>
        <w:t>CONCEPT:</w:t>
      </w:r>
      <w:r w:rsidR="00E15503" w:rsidRPr="4568E741">
        <w:rPr>
          <w:rFonts w:ascii="Times New Roman" w:eastAsia="Times New Roman" w:hAnsi="Times New Roman" w:cs="Times New Roman"/>
          <w:b/>
          <w:bCs/>
          <w:sz w:val="24"/>
          <w:szCs w:val="24"/>
        </w:rPr>
        <w:t xml:space="preserve"> </w:t>
      </w:r>
      <w:r w:rsidR="00A771A3" w:rsidRPr="4568E741">
        <w:rPr>
          <w:rFonts w:ascii="Times New Roman" w:eastAsia="Times New Roman" w:hAnsi="Times New Roman" w:cs="Times New Roman"/>
          <w:sz w:val="24"/>
          <w:szCs w:val="24"/>
        </w:rPr>
        <w:t xml:space="preserve">Describe the unique aspects of your </w:t>
      </w:r>
      <w:r>
        <w:rPr>
          <w:rFonts w:ascii="Times New Roman" w:eastAsia="Times New Roman" w:hAnsi="Times New Roman" w:cs="Times New Roman"/>
          <w:sz w:val="24"/>
          <w:szCs w:val="24"/>
        </w:rPr>
        <w:t>fund</w:t>
      </w:r>
      <w:r w:rsidR="00A771A3" w:rsidRPr="4568E741">
        <w:rPr>
          <w:rFonts w:ascii="Times New Roman" w:eastAsia="Times New Roman" w:hAnsi="Times New Roman" w:cs="Times New Roman"/>
          <w:sz w:val="24"/>
          <w:szCs w:val="24"/>
        </w:rPr>
        <w:t xml:space="preserve">, any detailed technical specifications, and the proposed work as it relates to the </w:t>
      </w:r>
      <w:r w:rsidR="00E07733" w:rsidRPr="4568E741">
        <w:rPr>
          <w:rFonts w:ascii="Times New Roman" w:eastAsia="Times New Roman" w:hAnsi="Times New Roman" w:cs="Times New Roman"/>
          <w:sz w:val="24"/>
          <w:szCs w:val="24"/>
        </w:rPr>
        <w:t>TFA</w:t>
      </w:r>
      <w:r w:rsidR="00A771A3" w:rsidRPr="4568E741">
        <w:rPr>
          <w:rFonts w:ascii="Times New Roman" w:eastAsia="Times New Roman" w:hAnsi="Times New Roman" w:cs="Times New Roman"/>
          <w:sz w:val="24"/>
          <w:szCs w:val="24"/>
        </w:rPr>
        <w:t>.</w:t>
      </w:r>
    </w:p>
    <w:p w14:paraId="775E0BA8" w14:textId="77777777" w:rsidR="00B148F2" w:rsidRPr="006343F4" w:rsidRDefault="00B148F2" w:rsidP="009F37B4">
      <w:pPr>
        <w:rPr>
          <w:rFonts w:ascii="Times New Roman" w:eastAsia="Times New Roman" w:hAnsi="Times New Roman" w:cs="Times New Roman"/>
          <w:b/>
          <w:bCs/>
          <w:sz w:val="24"/>
          <w:szCs w:val="24"/>
        </w:rPr>
      </w:pPr>
    </w:p>
    <w:p w14:paraId="7C96C43A" w14:textId="626DDD1B" w:rsidR="00221473" w:rsidRPr="001509E7" w:rsidRDefault="00E07733" w:rsidP="001509E7">
      <w:pPr>
        <w:rPr>
          <w:rFonts w:ascii="Times New Roman" w:eastAsia="Times New Roman" w:hAnsi="Times New Roman" w:cs="Times New Roman"/>
          <w:sz w:val="24"/>
          <w:szCs w:val="24"/>
        </w:rPr>
      </w:pPr>
      <w:r w:rsidRPr="1B4E7798">
        <w:rPr>
          <w:rFonts w:ascii="Times New Roman" w:eastAsia="Times New Roman" w:hAnsi="Times New Roman" w:cs="Times New Roman"/>
          <w:b/>
          <w:bCs/>
          <w:sz w:val="24"/>
          <w:szCs w:val="24"/>
        </w:rPr>
        <w:t xml:space="preserve">APPROACH: </w:t>
      </w:r>
      <w:r w:rsidRPr="1B4E7798">
        <w:rPr>
          <w:rFonts w:ascii="Times New Roman" w:eastAsia="Times New Roman" w:hAnsi="Times New Roman" w:cs="Times New Roman"/>
          <w:sz w:val="24"/>
          <w:szCs w:val="24"/>
        </w:rPr>
        <w:t>Describe how your technology/capability solves the designated</w:t>
      </w:r>
      <w:r>
        <w:rPr>
          <w:rFonts w:ascii="Times New Roman" w:eastAsia="Times New Roman" w:hAnsi="Times New Roman" w:cs="Times New Roman"/>
          <w:sz w:val="24"/>
          <w:szCs w:val="24"/>
        </w:rPr>
        <w:t xml:space="preserve"> TFA</w:t>
      </w:r>
      <w:r w:rsidRPr="1B4E7798">
        <w:rPr>
          <w:rFonts w:ascii="Times New Roman" w:eastAsia="Times New Roman" w:hAnsi="Times New Roman" w:cs="Times New Roman"/>
          <w:sz w:val="24"/>
          <w:szCs w:val="24"/>
        </w:rPr>
        <w:t>. If applicable, identify any past or current efforts in which your technology/capability has successfully demonstrated results that have, partially or in its entirety, addressed the</w:t>
      </w:r>
      <w:r>
        <w:rPr>
          <w:rFonts w:ascii="Times New Roman" w:eastAsia="Times New Roman" w:hAnsi="Times New Roman" w:cs="Times New Roman"/>
          <w:sz w:val="24"/>
          <w:szCs w:val="24"/>
        </w:rPr>
        <w:t xml:space="preserve"> TFA.</w:t>
      </w:r>
    </w:p>
    <w:p w14:paraId="3EF2E499" w14:textId="77777777" w:rsidR="75283390" w:rsidRPr="006343F4" w:rsidRDefault="75283390" w:rsidP="00E15503">
      <w:pPr>
        <w:pStyle w:val="NoSpacing"/>
        <w:jc w:val="center"/>
        <w:rPr>
          <w:rFonts w:ascii="Times New Roman" w:hAnsi="Times New Roman" w:cs="Times New Roman"/>
          <w:sz w:val="24"/>
          <w:szCs w:val="24"/>
        </w:rPr>
      </w:pPr>
    </w:p>
    <w:p w14:paraId="0738A16B" w14:textId="77777777" w:rsidR="00931776" w:rsidRPr="006343F4" w:rsidRDefault="00931776" w:rsidP="00E15503">
      <w:pPr>
        <w:pStyle w:val="NoSpacing"/>
        <w:jc w:val="center"/>
        <w:rPr>
          <w:rFonts w:ascii="Times New Roman" w:hAnsi="Times New Roman" w:cs="Times New Roman"/>
          <w:sz w:val="24"/>
          <w:szCs w:val="24"/>
        </w:rPr>
      </w:pPr>
    </w:p>
    <w:p w14:paraId="22954590" w14:textId="77777777" w:rsidR="00E15503" w:rsidRPr="006343F4" w:rsidRDefault="00E15503" w:rsidP="00931776">
      <w:pPr>
        <w:pStyle w:val="NoSpacing"/>
        <w:jc w:val="center"/>
        <w:rPr>
          <w:rFonts w:ascii="Times New Roman" w:hAnsi="Times New Roman" w:cs="Times New Roman"/>
          <w:sz w:val="24"/>
          <w:szCs w:val="24"/>
        </w:rPr>
      </w:pPr>
    </w:p>
    <w:p w14:paraId="539A67EC" w14:textId="77777777" w:rsidR="008977DB" w:rsidRPr="006343F4" w:rsidRDefault="008977DB" w:rsidP="00931776">
      <w:pPr>
        <w:pStyle w:val="NoSpacing"/>
        <w:jc w:val="center"/>
        <w:rPr>
          <w:rFonts w:ascii="Times New Roman" w:hAnsi="Times New Roman" w:cs="Times New Roman"/>
          <w:sz w:val="24"/>
          <w:szCs w:val="24"/>
        </w:rPr>
      </w:pPr>
    </w:p>
    <w:p w14:paraId="6591B4EE" w14:textId="77777777" w:rsidR="008977DB" w:rsidRPr="006343F4" w:rsidRDefault="008977DB" w:rsidP="00931776">
      <w:pPr>
        <w:pStyle w:val="NoSpacing"/>
        <w:jc w:val="center"/>
        <w:rPr>
          <w:rFonts w:ascii="Times New Roman" w:hAnsi="Times New Roman" w:cs="Times New Roman"/>
          <w:sz w:val="24"/>
          <w:szCs w:val="24"/>
        </w:rPr>
      </w:pPr>
    </w:p>
    <w:p w14:paraId="21D6F364" w14:textId="77777777" w:rsidR="008977DB" w:rsidRPr="006343F4" w:rsidRDefault="008977DB" w:rsidP="00931776">
      <w:pPr>
        <w:pStyle w:val="NoSpacing"/>
        <w:jc w:val="center"/>
        <w:rPr>
          <w:rFonts w:ascii="Times New Roman" w:hAnsi="Times New Roman" w:cs="Times New Roman"/>
          <w:sz w:val="24"/>
          <w:szCs w:val="24"/>
        </w:rPr>
      </w:pPr>
    </w:p>
    <w:p w14:paraId="4E441081" w14:textId="77777777" w:rsidR="008977DB" w:rsidRPr="006343F4" w:rsidRDefault="008977DB" w:rsidP="00931776">
      <w:pPr>
        <w:pStyle w:val="NoSpacing"/>
        <w:jc w:val="center"/>
        <w:rPr>
          <w:rFonts w:ascii="Times New Roman" w:hAnsi="Times New Roman" w:cs="Times New Roman"/>
          <w:sz w:val="24"/>
          <w:szCs w:val="24"/>
        </w:rPr>
      </w:pPr>
    </w:p>
    <w:p w14:paraId="243A0227" w14:textId="77777777" w:rsidR="008977DB" w:rsidRPr="006343F4" w:rsidRDefault="008977DB" w:rsidP="00931776">
      <w:pPr>
        <w:pStyle w:val="NoSpacing"/>
        <w:jc w:val="center"/>
        <w:rPr>
          <w:rFonts w:ascii="Times New Roman" w:hAnsi="Times New Roman" w:cs="Times New Roman"/>
          <w:sz w:val="24"/>
          <w:szCs w:val="24"/>
        </w:rPr>
      </w:pPr>
    </w:p>
    <w:p w14:paraId="60714B1D" w14:textId="77777777" w:rsidR="008977DB" w:rsidRPr="006343F4" w:rsidRDefault="008977DB" w:rsidP="00931776">
      <w:pPr>
        <w:pStyle w:val="NoSpacing"/>
        <w:jc w:val="center"/>
        <w:rPr>
          <w:rFonts w:ascii="Times New Roman" w:hAnsi="Times New Roman" w:cs="Times New Roman"/>
          <w:sz w:val="24"/>
          <w:szCs w:val="24"/>
        </w:rPr>
      </w:pPr>
    </w:p>
    <w:p w14:paraId="755B732B" w14:textId="77777777" w:rsidR="008977DB" w:rsidRPr="006343F4" w:rsidRDefault="008977DB" w:rsidP="00931776">
      <w:pPr>
        <w:pStyle w:val="NoSpacing"/>
        <w:jc w:val="center"/>
        <w:rPr>
          <w:rFonts w:ascii="Times New Roman" w:hAnsi="Times New Roman" w:cs="Times New Roman"/>
          <w:sz w:val="24"/>
          <w:szCs w:val="24"/>
        </w:rPr>
      </w:pPr>
    </w:p>
    <w:p w14:paraId="505E3E71" w14:textId="77777777" w:rsidR="008977DB" w:rsidRPr="006343F4" w:rsidRDefault="008977DB" w:rsidP="00931776">
      <w:pPr>
        <w:pStyle w:val="NoSpacing"/>
        <w:jc w:val="center"/>
        <w:rPr>
          <w:rFonts w:ascii="Times New Roman" w:hAnsi="Times New Roman" w:cs="Times New Roman"/>
          <w:sz w:val="24"/>
          <w:szCs w:val="24"/>
        </w:rPr>
      </w:pPr>
    </w:p>
    <w:p w14:paraId="4A8E5EC6" w14:textId="77777777" w:rsidR="008977DB" w:rsidRPr="006343F4" w:rsidRDefault="008977DB" w:rsidP="00931776">
      <w:pPr>
        <w:pStyle w:val="NoSpacing"/>
        <w:jc w:val="center"/>
        <w:rPr>
          <w:rFonts w:ascii="Times New Roman" w:hAnsi="Times New Roman" w:cs="Times New Roman"/>
          <w:sz w:val="24"/>
          <w:szCs w:val="24"/>
        </w:rPr>
      </w:pPr>
    </w:p>
    <w:p w14:paraId="52D6B715" w14:textId="64C08D7A" w:rsidR="00E07733" w:rsidRDefault="00E07733">
      <w:pPr>
        <w:rPr>
          <w:rFonts w:ascii="Times New Roman" w:hAnsi="Times New Roman" w:cs="Times New Roman"/>
          <w:sz w:val="24"/>
          <w:szCs w:val="24"/>
        </w:rPr>
      </w:pPr>
      <w:r>
        <w:rPr>
          <w:rFonts w:ascii="Times New Roman" w:hAnsi="Times New Roman" w:cs="Times New Roman"/>
          <w:sz w:val="24"/>
          <w:szCs w:val="24"/>
        </w:rPr>
        <w:br w:type="page"/>
      </w:r>
    </w:p>
    <w:p w14:paraId="4A005EAE" w14:textId="77777777" w:rsidR="008977DB" w:rsidRDefault="008977DB" w:rsidP="00931776">
      <w:pPr>
        <w:pStyle w:val="NoSpacing"/>
        <w:jc w:val="center"/>
        <w:rPr>
          <w:rFonts w:ascii="Times New Roman" w:hAnsi="Times New Roman" w:cs="Times New Roman"/>
          <w:sz w:val="24"/>
          <w:szCs w:val="24"/>
        </w:rPr>
      </w:pPr>
    </w:p>
    <w:p w14:paraId="42EDD5ED" w14:textId="77777777" w:rsidR="00E07733" w:rsidRDefault="00E07733" w:rsidP="00931776">
      <w:pPr>
        <w:pStyle w:val="NoSpacing"/>
        <w:jc w:val="center"/>
        <w:rPr>
          <w:rFonts w:ascii="Times New Roman" w:hAnsi="Times New Roman" w:cs="Times New Roman"/>
          <w:sz w:val="24"/>
          <w:szCs w:val="24"/>
        </w:rPr>
      </w:pPr>
    </w:p>
    <w:p w14:paraId="3873C484" w14:textId="77777777" w:rsidR="00E07733" w:rsidRDefault="00E07733" w:rsidP="00931776">
      <w:pPr>
        <w:pStyle w:val="NoSpacing"/>
        <w:jc w:val="center"/>
        <w:rPr>
          <w:rFonts w:ascii="Times New Roman" w:hAnsi="Times New Roman" w:cs="Times New Roman"/>
          <w:sz w:val="24"/>
          <w:szCs w:val="24"/>
        </w:rPr>
      </w:pPr>
    </w:p>
    <w:p w14:paraId="51098682" w14:textId="77777777" w:rsidR="00E07733" w:rsidRDefault="00E07733" w:rsidP="00931776">
      <w:pPr>
        <w:pStyle w:val="NoSpacing"/>
        <w:jc w:val="center"/>
        <w:rPr>
          <w:rFonts w:ascii="Times New Roman" w:hAnsi="Times New Roman" w:cs="Times New Roman"/>
          <w:sz w:val="24"/>
          <w:szCs w:val="24"/>
        </w:rPr>
      </w:pPr>
    </w:p>
    <w:p w14:paraId="667DE1B5" w14:textId="77777777" w:rsidR="00E07733" w:rsidRDefault="00E07733" w:rsidP="00931776">
      <w:pPr>
        <w:pStyle w:val="NoSpacing"/>
        <w:jc w:val="center"/>
        <w:rPr>
          <w:rFonts w:ascii="Times New Roman" w:hAnsi="Times New Roman" w:cs="Times New Roman"/>
          <w:sz w:val="24"/>
          <w:szCs w:val="24"/>
        </w:rPr>
      </w:pPr>
    </w:p>
    <w:p w14:paraId="2F1BB0AF" w14:textId="77777777" w:rsidR="00E07733" w:rsidRDefault="00E07733" w:rsidP="00931776">
      <w:pPr>
        <w:pStyle w:val="NoSpacing"/>
        <w:jc w:val="center"/>
        <w:rPr>
          <w:rFonts w:ascii="Times New Roman" w:hAnsi="Times New Roman" w:cs="Times New Roman"/>
          <w:sz w:val="24"/>
          <w:szCs w:val="24"/>
        </w:rPr>
      </w:pPr>
    </w:p>
    <w:p w14:paraId="01D6964E" w14:textId="77777777" w:rsidR="00E07733" w:rsidRDefault="00E07733" w:rsidP="00931776">
      <w:pPr>
        <w:pStyle w:val="NoSpacing"/>
        <w:jc w:val="center"/>
        <w:rPr>
          <w:rFonts w:ascii="Times New Roman" w:hAnsi="Times New Roman" w:cs="Times New Roman"/>
          <w:sz w:val="24"/>
          <w:szCs w:val="24"/>
        </w:rPr>
      </w:pPr>
    </w:p>
    <w:p w14:paraId="5B412B3C" w14:textId="77777777" w:rsidR="00E07733" w:rsidRDefault="00E07733" w:rsidP="00931776">
      <w:pPr>
        <w:pStyle w:val="NoSpacing"/>
        <w:jc w:val="center"/>
        <w:rPr>
          <w:rFonts w:ascii="Times New Roman" w:hAnsi="Times New Roman" w:cs="Times New Roman"/>
          <w:sz w:val="24"/>
          <w:szCs w:val="24"/>
        </w:rPr>
      </w:pPr>
    </w:p>
    <w:p w14:paraId="08A2F47C" w14:textId="77777777" w:rsidR="00E07733" w:rsidRDefault="00E07733" w:rsidP="00931776">
      <w:pPr>
        <w:pStyle w:val="NoSpacing"/>
        <w:jc w:val="center"/>
        <w:rPr>
          <w:rFonts w:ascii="Times New Roman" w:hAnsi="Times New Roman" w:cs="Times New Roman"/>
          <w:sz w:val="24"/>
          <w:szCs w:val="24"/>
        </w:rPr>
      </w:pPr>
    </w:p>
    <w:p w14:paraId="3C4F21D6" w14:textId="77777777" w:rsidR="00E07733" w:rsidRDefault="00E07733" w:rsidP="00931776">
      <w:pPr>
        <w:pStyle w:val="NoSpacing"/>
        <w:jc w:val="center"/>
        <w:rPr>
          <w:rFonts w:ascii="Times New Roman" w:hAnsi="Times New Roman" w:cs="Times New Roman"/>
          <w:sz w:val="24"/>
          <w:szCs w:val="24"/>
        </w:rPr>
      </w:pPr>
    </w:p>
    <w:p w14:paraId="07508AC6" w14:textId="77777777" w:rsidR="00E07733" w:rsidRDefault="00E07733" w:rsidP="00931776">
      <w:pPr>
        <w:pStyle w:val="NoSpacing"/>
        <w:jc w:val="center"/>
        <w:rPr>
          <w:rFonts w:ascii="Times New Roman" w:hAnsi="Times New Roman" w:cs="Times New Roman"/>
          <w:sz w:val="24"/>
          <w:szCs w:val="24"/>
        </w:rPr>
      </w:pPr>
    </w:p>
    <w:p w14:paraId="6E040117" w14:textId="77777777" w:rsidR="00E07733" w:rsidRDefault="00E07733" w:rsidP="00931776">
      <w:pPr>
        <w:pStyle w:val="NoSpacing"/>
        <w:jc w:val="center"/>
        <w:rPr>
          <w:rFonts w:ascii="Times New Roman" w:hAnsi="Times New Roman" w:cs="Times New Roman"/>
          <w:sz w:val="24"/>
          <w:szCs w:val="24"/>
        </w:rPr>
      </w:pPr>
    </w:p>
    <w:p w14:paraId="714927FA" w14:textId="77777777" w:rsidR="00E07733" w:rsidRDefault="00E07733" w:rsidP="00931776">
      <w:pPr>
        <w:pStyle w:val="NoSpacing"/>
        <w:jc w:val="center"/>
        <w:rPr>
          <w:rFonts w:ascii="Times New Roman" w:hAnsi="Times New Roman" w:cs="Times New Roman"/>
          <w:sz w:val="24"/>
          <w:szCs w:val="24"/>
        </w:rPr>
      </w:pPr>
    </w:p>
    <w:p w14:paraId="03FD57E6" w14:textId="77777777" w:rsidR="00E07733" w:rsidRPr="006343F4" w:rsidRDefault="00E07733" w:rsidP="00931776">
      <w:pPr>
        <w:pStyle w:val="NoSpacing"/>
        <w:jc w:val="center"/>
        <w:rPr>
          <w:rFonts w:ascii="Times New Roman" w:hAnsi="Times New Roman" w:cs="Times New Roman"/>
          <w:sz w:val="24"/>
          <w:szCs w:val="24"/>
        </w:rPr>
      </w:pPr>
    </w:p>
    <w:p w14:paraId="123A82B7" w14:textId="77777777" w:rsidR="008977DB" w:rsidRPr="006343F4" w:rsidRDefault="008977DB" w:rsidP="00931776">
      <w:pPr>
        <w:pStyle w:val="NoSpacing"/>
        <w:jc w:val="center"/>
        <w:rPr>
          <w:rFonts w:ascii="Times New Roman" w:hAnsi="Times New Roman" w:cs="Times New Roman"/>
          <w:sz w:val="24"/>
          <w:szCs w:val="24"/>
        </w:rPr>
      </w:pPr>
    </w:p>
    <w:p w14:paraId="7BEC34CC" w14:textId="77777777" w:rsidR="00E07733" w:rsidRPr="00587C9D" w:rsidRDefault="00E07733" w:rsidP="00E07733">
      <w:pPr>
        <w:pStyle w:val="NoSpacing"/>
        <w:jc w:val="center"/>
        <w:rPr>
          <w:rFonts w:ascii="Times New Roman" w:hAnsi="Times New Roman" w:cs="Times New Roman"/>
          <w:color w:val="FF0000"/>
          <w:sz w:val="24"/>
          <w:szCs w:val="24"/>
        </w:rPr>
      </w:pPr>
      <w:r w:rsidRPr="00587C9D">
        <w:rPr>
          <w:rFonts w:ascii="Times New Roman" w:hAnsi="Times New Roman" w:cs="Times New Roman"/>
          <w:b/>
          <w:color w:val="FF0000"/>
          <w:sz w:val="24"/>
          <w:szCs w:val="24"/>
        </w:rPr>
        <w:t xml:space="preserve">*SUBMISSION MAY NOT EXCEED TWO (2) PAGES, </w:t>
      </w:r>
      <w:r>
        <w:rPr>
          <w:rFonts w:ascii="Times New Roman" w:hAnsi="Times New Roman" w:cs="Times New Roman"/>
          <w:b/>
          <w:color w:val="FF0000"/>
          <w:sz w:val="24"/>
          <w:szCs w:val="24"/>
        </w:rPr>
        <w:t xml:space="preserve">TIMES NEW ROMAN </w:t>
      </w:r>
      <w:r w:rsidRPr="00587C9D">
        <w:rPr>
          <w:rFonts w:ascii="Times New Roman" w:hAnsi="Times New Roman" w:cs="Times New Roman"/>
          <w:b/>
          <w:color w:val="FF0000"/>
          <w:sz w:val="24"/>
          <w:szCs w:val="24"/>
        </w:rPr>
        <w:t>12-POINT FONT, NOT INCLUDING THE TITLE PAGE*</w:t>
      </w:r>
    </w:p>
    <w:p w14:paraId="2F38BE13" w14:textId="2EE0B9A4" w:rsidR="006343F4" w:rsidRDefault="006343F4" w:rsidP="00931776">
      <w:pPr>
        <w:pStyle w:val="NoSpacing"/>
        <w:jc w:val="center"/>
        <w:rPr>
          <w:rFonts w:ascii="Times New Roman" w:hAnsi="Times New Roman" w:cs="Times New Roman"/>
          <w:b/>
          <w:color w:val="FF0000"/>
          <w:sz w:val="24"/>
          <w:szCs w:val="24"/>
        </w:rPr>
      </w:pPr>
    </w:p>
    <w:p w14:paraId="7E3EA124" w14:textId="744CB905" w:rsidR="006343F4" w:rsidRPr="006343F4" w:rsidRDefault="006343F4" w:rsidP="00931776">
      <w:pPr>
        <w:pStyle w:val="NoSpacing"/>
        <w:jc w:val="center"/>
        <w:rPr>
          <w:rFonts w:ascii="Times New Roman" w:hAnsi="Times New Roman" w:cs="Times New Roman"/>
          <w:b/>
          <w:color w:val="FF0000"/>
          <w:sz w:val="24"/>
          <w:szCs w:val="24"/>
        </w:rPr>
      </w:pPr>
    </w:p>
    <w:sectPr w:rsidR="006343F4" w:rsidRPr="006343F4" w:rsidSect="00481F0C">
      <w:headerReference w:type="default" r:id="rId10"/>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E39D9" w14:textId="77777777" w:rsidR="003E1DA5" w:rsidRDefault="003E1DA5" w:rsidP="00481F0C">
      <w:pPr>
        <w:spacing w:after="0" w:line="240" w:lineRule="auto"/>
      </w:pPr>
      <w:r>
        <w:separator/>
      </w:r>
    </w:p>
  </w:endnote>
  <w:endnote w:type="continuationSeparator" w:id="0">
    <w:p w14:paraId="61B041F1" w14:textId="77777777" w:rsidR="003E1DA5" w:rsidRDefault="003E1DA5" w:rsidP="00481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47CF3" w14:textId="77777777" w:rsidR="003E1DA5" w:rsidRDefault="003E1DA5" w:rsidP="00481F0C">
      <w:pPr>
        <w:spacing w:after="0" w:line="240" w:lineRule="auto"/>
      </w:pPr>
      <w:r>
        <w:separator/>
      </w:r>
    </w:p>
  </w:footnote>
  <w:footnote w:type="continuationSeparator" w:id="0">
    <w:p w14:paraId="1A8D4F0B" w14:textId="77777777" w:rsidR="003E1DA5" w:rsidRDefault="003E1DA5" w:rsidP="00481F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BDCD0" w14:textId="1AB309C1" w:rsidR="00971622" w:rsidRPr="00F07C1C" w:rsidRDefault="00550541" w:rsidP="00971622">
    <w:pPr>
      <w:pStyle w:val="Header"/>
      <w:jc w:val="center"/>
      <w:rPr>
        <w:rFonts w:ascii="Times New Roman" w:hAnsi="Times New Roman" w:cs="Times New Roman"/>
        <w:sz w:val="28"/>
      </w:rPr>
    </w:pPr>
    <w:r>
      <w:rPr>
        <w:rFonts w:ascii="Times New Roman" w:hAnsi="Times New Roman" w:cs="Times New Roman"/>
        <w:sz w:val="28"/>
      </w:rPr>
      <w:t>Private Capi</w:t>
    </w:r>
    <w:r w:rsidR="00971622">
      <w:rPr>
        <w:rFonts w:ascii="Times New Roman" w:hAnsi="Times New Roman" w:cs="Times New Roman"/>
        <w:sz w:val="28"/>
      </w:rPr>
      <w:t>tal Investor Cohort</w:t>
    </w:r>
  </w:p>
  <w:p w14:paraId="4209F8AB" w14:textId="4E6AAEEE" w:rsidR="0033037F" w:rsidRPr="006343F4" w:rsidRDefault="0033037F" w:rsidP="00F07C1C">
    <w:pPr>
      <w:pStyle w:val="Header"/>
      <w:jc w:val="center"/>
      <w:rPr>
        <w:rFonts w:ascii="Times New Roman" w:hAnsi="Times New Roman" w:cs="Times New Roman"/>
        <w:sz w:val="28"/>
      </w:rPr>
    </w:pPr>
    <w:r w:rsidRPr="006343F4">
      <w:rPr>
        <w:rFonts w:ascii="Times New Roman" w:hAnsi="Times New Roman" w:cs="Times New Roman"/>
        <w:sz w:val="28"/>
      </w:rPr>
      <w:t>White Paper Submission</w:t>
    </w:r>
    <w:r w:rsidR="00E07733">
      <w:rPr>
        <w:rFonts w:ascii="Times New Roman" w:hAnsi="Times New Roman" w:cs="Times New Roman"/>
        <w:sz w:val="28"/>
      </w:rPr>
      <w:t xml:space="preserve">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86CE6"/>
    <w:multiLevelType w:val="hybridMultilevel"/>
    <w:tmpl w:val="18A6ED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88D7D21"/>
    <w:multiLevelType w:val="multilevel"/>
    <w:tmpl w:val="827A2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F41213"/>
    <w:multiLevelType w:val="hybridMultilevel"/>
    <w:tmpl w:val="274E3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F150D5"/>
    <w:multiLevelType w:val="hybridMultilevel"/>
    <w:tmpl w:val="8F4E1E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FB75F03"/>
    <w:multiLevelType w:val="hybridMultilevel"/>
    <w:tmpl w:val="464E7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18A3F65"/>
    <w:multiLevelType w:val="hybridMultilevel"/>
    <w:tmpl w:val="DE24A226"/>
    <w:lvl w:ilvl="0" w:tplc="A7027B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76593161">
    <w:abstractNumId w:val="0"/>
  </w:num>
  <w:num w:numId="2" w16cid:durableId="73279646">
    <w:abstractNumId w:val="5"/>
  </w:num>
  <w:num w:numId="3" w16cid:durableId="423378072">
    <w:abstractNumId w:val="4"/>
  </w:num>
  <w:num w:numId="4" w16cid:durableId="1258519750">
    <w:abstractNumId w:val="3"/>
  </w:num>
  <w:num w:numId="5" w16cid:durableId="808792161">
    <w:abstractNumId w:val="2"/>
  </w:num>
  <w:num w:numId="6" w16cid:durableId="446509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34A"/>
    <w:rsid w:val="0003346C"/>
    <w:rsid w:val="000E7980"/>
    <w:rsid w:val="00106874"/>
    <w:rsid w:val="001509E7"/>
    <w:rsid w:val="001F40B5"/>
    <w:rsid w:val="0021317F"/>
    <w:rsid w:val="00221473"/>
    <w:rsid w:val="0025534A"/>
    <w:rsid w:val="002556CF"/>
    <w:rsid w:val="002615C0"/>
    <w:rsid w:val="00276CE1"/>
    <w:rsid w:val="00283CC0"/>
    <w:rsid w:val="002F5A30"/>
    <w:rsid w:val="00315F1E"/>
    <w:rsid w:val="00324E2A"/>
    <w:rsid w:val="0033037F"/>
    <w:rsid w:val="003567A1"/>
    <w:rsid w:val="003E1DA5"/>
    <w:rsid w:val="003E5D2D"/>
    <w:rsid w:val="00451175"/>
    <w:rsid w:val="00481F0C"/>
    <w:rsid w:val="004A21A5"/>
    <w:rsid w:val="004D15AD"/>
    <w:rsid w:val="00524BB3"/>
    <w:rsid w:val="00550541"/>
    <w:rsid w:val="00556920"/>
    <w:rsid w:val="005D3512"/>
    <w:rsid w:val="00621C3F"/>
    <w:rsid w:val="006343F4"/>
    <w:rsid w:val="006A1F8A"/>
    <w:rsid w:val="00735D31"/>
    <w:rsid w:val="007428E7"/>
    <w:rsid w:val="0079648F"/>
    <w:rsid w:val="007D4648"/>
    <w:rsid w:val="00815749"/>
    <w:rsid w:val="008219A6"/>
    <w:rsid w:val="0082336A"/>
    <w:rsid w:val="008977DB"/>
    <w:rsid w:val="008A0BFE"/>
    <w:rsid w:val="008F474A"/>
    <w:rsid w:val="008F7D11"/>
    <w:rsid w:val="0090636C"/>
    <w:rsid w:val="00931776"/>
    <w:rsid w:val="00943C70"/>
    <w:rsid w:val="00953E66"/>
    <w:rsid w:val="00971622"/>
    <w:rsid w:val="00986C58"/>
    <w:rsid w:val="009B7D7A"/>
    <w:rsid w:val="009F37B4"/>
    <w:rsid w:val="00A00898"/>
    <w:rsid w:val="00A17F66"/>
    <w:rsid w:val="00A771A3"/>
    <w:rsid w:val="00A875C3"/>
    <w:rsid w:val="00B148F2"/>
    <w:rsid w:val="00B20884"/>
    <w:rsid w:val="00B316ED"/>
    <w:rsid w:val="00B3712B"/>
    <w:rsid w:val="00B8398B"/>
    <w:rsid w:val="00BE7B53"/>
    <w:rsid w:val="00C11636"/>
    <w:rsid w:val="00C96713"/>
    <w:rsid w:val="00C96FEE"/>
    <w:rsid w:val="00D131FB"/>
    <w:rsid w:val="00DB3758"/>
    <w:rsid w:val="00DD6B98"/>
    <w:rsid w:val="00E07733"/>
    <w:rsid w:val="00E15503"/>
    <w:rsid w:val="00E32D97"/>
    <w:rsid w:val="00F07C1C"/>
    <w:rsid w:val="00F4023B"/>
    <w:rsid w:val="00F43CC9"/>
    <w:rsid w:val="00F562D8"/>
    <w:rsid w:val="1170783D"/>
    <w:rsid w:val="1A43C93B"/>
    <w:rsid w:val="2A7CB65A"/>
    <w:rsid w:val="4568E741"/>
    <w:rsid w:val="5A34AA40"/>
    <w:rsid w:val="752833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A965C"/>
  <w15:chartTrackingRefBased/>
  <w15:docId w15:val="{AC58E292-E897-4255-B8DA-516141923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1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1F0C"/>
  </w:style>
  <w:style w:type="paragraph" w:styleId="Footer">
    <w:name w:val="footer"/>
    <w:basedOn w:val="Normal"/>
    <w:link w:val="FooterChar"/>
    <w:uiPriority w:val="99"/>
    <w:unhideWhenUsed/>
    <w:rsid w:val="00481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1F0C"/>
  </w:style>
  <w:style w:type="paragraph" w:styleId="NoSpacing">
    <w:name w:val="No Spacing"/>
    <w:uiPriority w:val="1"/>
    <w:qFormat/>
    <w:rsid w:val="00481F0C"/>
    <w:pPr>
      <w:spacing w:after="0" w:line="240" w:lineRule="auto"/>
    </w:pPr>
  </w:style>
  <w:style w:type="character" w:styleId="Emphasis">
    <w:name w:val="Emphasis"/>
    <w:basedOn w:val="DefaultParagraphFont"/>
    <w:uiPriority w:val="20"/>
    <w:qFormat/>
    <w:rsid w:val="006343F4"/>
    <w:rPr>
      <w:i/>
      <w:iCs/>
    </w:rPr>
  </w:style>
  <w:style w:type="paragraph" w:styleId="NormalWeb">
    <w:name w:val="Normal (Web)"/>
    <w:basedOn w:val="Normal"/>
    <w:uiPriority w:val="99"/>
    <w:semiHidden/>
    <w:unhideWhenUsed/>
    <w:rsid w:val="00C1163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228145">
      <w:bodyDiv w:val="1"/>
      <w:marLeft w:val="0"/>
      <w:marRight w:val="0"/>
      <w:marTop w:val="0"/>
      <w:marBottom w:val="0"/>
      <w:divBdr>
        <w:top w:val="none" w:sz="0" w:space="0" w:color="auto"/>
        <w:left w:val="none" w:sz="0" w:space="0" w:color="auto"/>
        <w:bottom w:val="none" w:sz="0" w:space="0" w:color="auto"/>
        <w:right w:val="none" w:sz="0" w:space="0" w:color="auto"/>
      </w:divBdr>
    </w:div>
    <w:div w:id="352078766">
      <w:bodyDiv w:val="1"/>
      <w:marLeft w:val="0"/>
      <w:marRight w:val="0"/>
      <w:marTop w:val="0"/>
      <w:marBottom w:val="0"/>
      <w:divBdr>
        <w:top w:val="none" w:sz="0" w:space="0" w:color="auto"/>
        <w:left w:val="none" w:sz="0" w:space="0" w:color="auto"/>
        <w:bottom w:val="none" w:sz="0" w:space="0" w:color="auto"/>
        <w:right w:val="none" w:sz="0" w:space="0" w:color="auto"/>
      </w:divBdr>
    </w:div>
    <w:div w:id="212831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927d885-9dc5-48b2-a02d-792b2b4fd117" xsi:nil="true"/>
    <Keepornot xmlns="007e63bb-2207-4f5a-9c7c-4371e4690ed5" xsi:nil="true"/>
    <lcf76f155ced4ddcb4097134ff3c332f xmlns="007e63bb-2207-4f5a-9c7c-4371e4690ed5">
      <Terms xmlns="http://schemas.microsoft.com/office/infopath/2007/PartnerControls"/>
    </lcf76f155ced4ddcb4097134ff3c332f>
    <SharedWithUsers xmlns="7927d885-9dc5-48b2-a02d-792b2b4fd117">
      <UserInfo>
        <DisplayName>Bridget Stauffer</DisplayName>
        <AccountId>6691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ED8E9F541CD14A88B4283E246010D7" ma:contentTypeVersion="19" ma:contentTypeDescription="Create a new document." ma:contentTypeScope="" ma:versionID="9660ea9b2484860e80d02f21418a79da">
  <xsd:schema xmlns:xsd="http://www.w3.org/2001/XMLSchema" xmlns:xs="http://www.w3.org/2001/XMLSchema" xmlns:p="http://schemas.microsoft.com/office/2006/metadata/properties" xmlns:ns2="007e63bb-2207-4f5a-9c7c-4371e4690ed5" xmlns:ns3="7927d885-9dc5-48b2-a02d-792b2b4fd117" targetNamespace="http://schemas.microsoft.com/office/2006/metadata/properties" ma:root="true" ma:fieldsID="27269c9207610d192f1666efd756ee5f" ns2:_="" ns3:_="">
    <xsd:import namespace="007e63bb-2207-4f5a-9c7c-4371e4690ed5"/>
    <xsd:import namespace="7927d885-9dc5-48b2-a02d-792b2b4fd11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Keepornot"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7e63bb-2207-4f5a-9c7c-4371e4690ed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6f92dc-eb49-44c7-b0dc-1db22b2e6ed1" ma:termSetId="09814cd3-568e-fe90-9814-8d621ff8fb84" ma:anchorId="fba54fb3-c3e1-fe81-a776-ca4b69148c4d" ma:open="true" ma:isKeyword="false">
      <xsd:complexType>
        <xsd:sequence>
          <xsd:element ref="pc:Terms" minOccurs="0" maxOccurs="1"/>
        </xsd:sequence>
      </xsd:complexType>
    </xsd:element>
    <xsd:element name="Keepornot" ma:index="24" nillable="true" ma:displayName="Keep or not" ma:format="Dropdown" ma:internalName="Keepornot">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27d885-9dc5-48b2-a02d-792b2b4fd11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d4bcc05e-ae05-45a8-a2d6-0d1607a98657}" ma:internalName="TaxCatchAll" ma:showField="CatchAllData" ma:web="7927d885-9dc5-48b2-a02d-792b2b4fd1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13797E-9EE7-4AD1-B6A0-339FA8943C4C}">
  <ds:schemaRefs>
    <ds:schemaRef ds:uri="http://schemas.microsoft.com/office/2006/metadata/properties"/>
    <ds:schemaRef ds:uri="http://schemas.microsoft.com/office/infopath/2007/PartnerControls"/>
    <ds:schemaRef ds:uri="7927d885-9dc5-48b2-a02d-792b2b4fd117"/>
    <ds:schemaRef ds:uri="007e63bb-2207-4f5a-9c7c-4371e4690ed5"/>
  </ds:schemaRefs>
</ds:datastoreItem>
</file>

<file path=customXml/itemProps2.xml><?xml version="1.0" encoding="utf-8"?>
<ds:datastoreItem xmlns:ds="http://schemas.openxmlformats.org/officeDocument/2006/customXml" ds:itemID="{4215C22D-F5F3-4541-B404-E54284791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7e63bb-2207-4f5a-9c7c-4371e4690ed5"/>
    <ds:schemaRef ds:uri="7927d885-9dc5-48b2-a02d-792b2b4fd1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F8175B-8862-4599-AD64-6480438CE6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530</Words>
  <Characters>3021</Characters>
  <Application>Microsoft Office Word</Application>
  <DocSecurity>0</DocSecurity>
  <Lines>25</Lines>
  <Paragraphs>7</Paragraphs>
  <ScaleCrop>false</ScaleCrop>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Barron Stone</dc:creator>
  <cp:keywords/>
  <dc:description/>
  <cp:lastModifiedBy>Kristen Foraker</cp:lastModifiedBy>
  <cp:revision>3</cp:revision>
  <dcterms:created xsi:type="dcterms:W3CDTF">2024-06-03T17:04:00Z</dcterms:created>
  <dcterms:modified xsi:type="dcterms:W3CDTF">2024-08-22T14:40:00Z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0x01010076ED8E9F541CD14A88B4283E246010D7</vt:lpwstr>
  </property>
  <property fmtid="{D5CDD505-2E9C-101B-9397-08002B2CF9AE}" pid="3" name="AuthorIds_UIVersion_512">
    <vt:lpwstr>1816</vt:lpwstr>
  </property>
  <property fmtid="{D5CDD505-2E9C-101B-9397-08002B2CF9AE}" pid="4" name="MediaServiceImageTags">
    <vt:lpwstr/>
  </property>
</Properties>
</file>